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C6" w:rsidRPr="002013CC" w:rsidRDefault="00EB0E98" w:rsidP="00C35F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O&amp;M Service provider</w:t>
      </w:r>
      <w:r w:rsidR="00470FC5" w:rsidRPr="002013CC">
        <w:rPr>
          <w:b/>
          <w:sz w:val="28"/>
          <w:szCs w:val="28"/>
        </w:rPr>
        <w:t xml:space="preserve"> </w:t>
      </w:r>
      <w:r w:rsidR="00EE6E2E" w:rsidRPr="002013CC">
        <w:rPr>
          <w:b/>
          <w:sz w:val="28"/>
          <w:szCs w:val="28"/>
        </w:rPr>
        <w:t xml:space="preserve">– </w:t>
      </w:r>
      <w:r w:rsidR="00470FC5" w:rsidRPr="002013CC">
        <w:rPr>
          <w:b/>
          <w:sz w:val="28"/>
          <w:szCs w:val="28"/>
        </w:rPr>
        <w:t>Need</w:t>
      </w:r>
      <w:r w:rsidR="00F1270F" w:rsidRPr="002013CC">
        <w:rPr>
          <w:b/>
          <w:sz w:val="28"/>
          <w:szCs w:val="28"/>
        </w:rPr>
        <w:t xml:space="preserve"> </w:t>
      </w:r>
      <w:r w:rsidR="00A043C9" w:rsidRPr="002013CC">
        <w:rPr>
          <w:b/>
          <w:sz w:val="28"/>
          <w:szCs w:val="28"/>
        </w:rPr>
        <w:t>to</w:t>
      </w:r>
      <w:r w:rsidR="00F1270F" w:rsidRPr="002013CC">
        <w:rPr>
          <w:b/>
          <w:sz w:val="28"/>
          <w:szCs w:val="28"/>
        </w:rPr>
        <w:t xml:space="preserve"> </w:t>
      </w:r>
      <w:r w:rsidR="00470FC5" w:rsidRPr="002013CC">
        <w:rPr>
          <w:b/>
          <w:sz w:val="28"/>
          <w:szCs w:val="28"/>
        </w:rPr>
        <w:t>Know</w:t>
      </w:r>
    </w:p>
    <w:p w:rsidR="00A44DCF" w:rsidRPr="001A054B" w:rsidRDefault="00A44DCF" w:rsidP="00C35FC6">
      <w:pPr>
        <w:jc w:val="center"/>
        <w:rPr>
          <w:b/>
          <w:sz w:val="28"/>
          <w:szCs w:val="28"/>
        </w:rPr>
      </w:pPr>
    </w:p>
    <w:p w:rsidR="00653BB1" w:rsidRPr="001A054B" w:rsidRDefault="00480C9D" w:rsidP="00EE6E2E">
      <w:pPr>
        <w:numPr>
          <w:ilvl w:val="0"/>
          <w:numId w:val="14"/>
        </w:numPr>
        <w:rPr>
          <w:b/>
          <w:szCs w:val="24"/>
        </w:rPr>
      </w:pPr>
      <w:r w:rsidRPr="001A054B">
        <w:rPr>
          <w:b/>
          <w:szCs w:val="24"/>
        </w:rPr>
        <w:t xml:space="preserve">Understand administrative requirements required by </w:t>
      </w:r>
      <w:r w:rsidR="00865244" w:rsidRPr="001A054B">
        <w:rPr>
          <w:b/>
          <w:szCs w:val="24"/>
        </w:rPr>
        <w:t xml:space="preserve">the </w:t>
      </w:r>
      <w:r w:rsidRPr="001A054B">
        <w:rPr>
          <w:b/>
          <w:szCs w:val="24"/>
        </w:rPr>
        <w:t>local ordinance</w:t>
      </w:r>
    </w:p>
    <w:p w:rsidR="001A054B" w:rsidRDefault="001A054B" w:rsidP="001A054B">
      <w:pPr>
        <w:ind w:left="360"/>
        <w:rPr>
          <w:szCs w:val="24"/>
        </w:rPr>
      </w:pPr>
    </w:p>
    <w:p w:rsidR="00F60625" w:rsidRPr="00EE6E2E" w:rsidRDefault="00EB0E98" w:rsidP="00EE6E2E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7080 requirements</w:t>
      </w:r>
    </w:p>
    <w:p w:rsidR="00F60625" w:rsidRPr="00EE6E2E" w:rsidRDefault="00F6062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Local ordinance per 7080</w:t>
      </w:r>
    </w:p>
    <w:p w:rsidR="001A157D" w:rsidRPr="00EE6E2E" w:rsidRDefault="00F6062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P</w:t>
      </w:r>
      <w:r w:rsidR="00572B98" w:rsidRPr="00EE6E2E">
        <w:rPr>
          <w:szCs w:val="24"/>
        </w:rPr>
        <w:t xml:space="preserve">rovision that requires </w:t>
      </w:r>
      <w:r w:rsidR="009F5531" w:rsidRPr="00EE6E2E">
        <w:rPr>
          <w:szCs w:val="24"/>
        </w:rPr>
        <w:t xml:space="preserve">MPCA </w:t>
      </w:r>
      <w:r w:rsidR="00462238" w:rsidRPr="00EE6E2E">
        <w:rPr>
          <w:szCs w:val="24"/>
        </w:rPr>
        <w:t>registered</w:t>
      </w:r>
      <w:r w:rsidR="0046007C" w:rsidRPr="00EE6E2E">
        <w:rPr>
          <w:szCs w:val="24"/>
        </w:rPr>
        <w:t xml:space="preserve"> and licensed</w:t>
      </w:r>
      <w:r w:rsidR="00462238" w:rsidRPr="00EE6E2E">
        <w:rPr>
          <w:szCs w:val="24"/>
        </w:rPr>
        <w:t xml:space="preserve"> </w:t>
      </w:r>
      <w:r w:rsidR="009F5531" w:rsidRPr="00EE6E2E">
        <w:rPr>
          <w:szCs w:val="24"/>
        </w:rPr>
        <w:t>p</w:t>
      </w:r>
      <w:r w:rsidR="0046007C" w:rsidRPr="00EE6E2E">
        <w:rPr>
          <w:szCs w:val="24"/>
        </w:rPr>
        <w:t>rofessionals</w:t>
      </w:r>
      <w:r w:rsidR="00462238" w:rsidRPr="00EE6E2E">
        <w:rPr>
          <w:szCs w:val="24"/>
        </w:rPr>
        <w:t xml:space="preserve"> (Qualified Employee</w:t>
      </w:r>
      <w:r w:rsidR="0046007C" w:rsidRPr="00EE6E2E">
        <w:rPr>
          <w:szCs w:val="24"/>
        </w:rPr>
        <w:t>s</w:t>
      </w:r>
      <w:r w:rsidR="00462238" w:rsidRPr="00EE6E2E">
        <w:rPr>
          <w:szCs w:val="24"/>
        </w:rPr>
        <w:t xml:space="preserve"> and  </w:t>
      </w:r>
      <w:r w:rsidR="0046007C" w:rsidRPr="00EE6E2E">
        <w:rPr>
          <w:szCs w:val="24"/>
        </w:rPr>
        <w:t>Designated Registered Professionals)</w:t>
      </w:r>
      <w:r w:rsidR="00462238" w:rsidRPr="00EE6E2E">
        <w:rPr>
          <w:szCs w:val="24"/>
        </w:rPr>
        <w:t xml:space="preserve"> </w:t>
      </w:r>
      <w:r w:rsidR="009F5531" w:rsidRPr="00EE6E2E">
        <w:rPr>
          <w:szCs w:val="24"/>
        </w:rPr>
        <w:t xml:space="preserve"> </w:t>
      </w:r>
      <w:r w:rsidRPr="00EE6E2E">
        <w:rPr>
          <w:szCs w:val="24"/>
        </w:rPr>
        <w:t xml:space="preserve"> </w:t>
      </w:r>
      <w:r w:rsidR="001A157D" w:rsidRPr="00EE6E2E">
        <w:rPr>
          <w:szCs w:val="24"/>
        </w:rPr>
        <w:t xml:space="preserve"> </w:t>
      </w:r>
    </w:p>
    <w:p w:rsidR="00572B98" w:rsidRPr="00EE6E2E" w:rsidRDefault="001A157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LUG can</w:t>
      </w:r>
      <w:r w:rsidR="00F60625" w:rsidRPr="00EE6E2E">
        <w:rPr>
          <w:szCs w:val="24"/>
        </w:rPr>
        <w:t xml:space="preserve">not </w:t>
      </w:r>
      <w:r w:rsidRPr="00EE6E2E">
        <w:rPr>
          <w:szCs w:val="24"/>
        </w:rPr>
        <w:t xml:space="preserve">issue </w:t>
      </w:r>
      <w:r w:rsidR="009F5531" w:rsidRPr="00EE6E2E">
        <w:rPr>
          <w:szCs w:val="24"/>
        </w:rPr>
        <w:t xml:space="preserve">additional </w:t>
      </w:r>
      <w:r w:rsidRPr="00EE6E2E">
        <w:rPr>
          <w:szCs w:val="24"/>
        </w:rPr>
        <w:t>licenses</w:t>
      </w:r>
      <w:r w:rsidR="0065580C" w:rsidRPr="00EE6E2E">
        <w:rPr>
          <w:szCs w:val="24"/>
        </w:rPr>
        <w:t xml:space="preserve"> </w:t>
      </w:r>
    </w:p>
    <w:p w:rsidR="00572B98" w:rsidRPr="00EE6E2E" w:rsidRDefault="00572B98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 xml:space="preserve">Ordinance requirements </w:t>
      </w:r>
    </w:p>
    <w:p w:rsidR="00572B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Management plan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Monitoring</w:t>
      </w:r>
    </w:p>
    <w:p w:rsidR="00EB0E98" w:rsidRPr="00EE6E2E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Mitigation</w:t>
      </w:r>
    </w:p>
    <w:p w:rsidR="00653BB1" w:rsidRPr="00EE6E2E" w:rsidRDefault="00572B98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System classifications</w:t>
      </w:r>
    </w:p>
    <w:p w:rsidR="00572B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Acceptable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Unacceptable</w:t>
      </w:r>
    </w:p>
    <w:p w:rsidR="00EB0E98" w:rsidRPr="00EE6E2E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Needing maintenance</w:t>
      </w:r>
    </w:p>
    <w:p w:rsidR="001A157D" w:rsidRPr="00EE6E2E" w:rsidRDefault="001A157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L</w:t>
      </w:r>
      <w:r w:rsidR="0065580C" w:rsidRPr="00EE6E2E">
        <w:rPr>
          <w:szCs w:val="24"/>
        </w:rPr>
        <w:t xml:space="preserve">ocal units of government </w:t>
      </w:r>
      <w:r w:rsidRPr="00EE6E2E">
        <w:rPr>
          <w:szCs w:val="24"/>
        </w:rPr>
        <w:t xml:space="preserve">must enforce </w:t>
      </w:r>
      <w:r w:rsidR="0065580C" w:rsidRPr="00EE6E2E">
        <w:rPr>
          <w:szCs w:val="24"/>
        </w:rPr>
        <w:t xml:space="preserve">their </w:t>
      </w:r>
      <w:r w:rsidRPr="00EE6E2E">
        <w:rPr>
          <w:szCs w:val="24"/>
        </w:rPr>
        <w:t xml:space="preserve">ordinance </w:t>
      </w:r>
    </w:p>
    <w:p w:rsidR="001A157D" w:rsidRPr="00EE6E2E" w:rsidRDefault="001A157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Permit requirements</w:t>
      </w:r>
      <w:r w:rsidR="009F5531" w:rsidRPr="00EE6E2E">
        <w:rPr>
          <w:szCs w:val="24"/>
        </w:rPr>
        <w:t xml:space="preserve"> </w:t>
      </w:r>
    </w:p>
    <w:p w:rsidR="00FA665A" w:rsidRPr="00EE6E2E" w:rsidRDefault="00FA665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Operating permit</w:t>
      </w:r>
      <w:r w:rsidR="00865244" w:rsidRPr="00EE6E2E">
        <w:rPr>
          <w:szCs w:val="24"/>
        </w:rPr>
        <w:t>s</w:t>
      </w:r>
      <w:r w:rsidRPr="00EE6E2E">
        <w:rPr>
          <w:szCs w:val="24"/>
        </w:rPr>
        <w:t xml:space="preserve"> </w:t>
      </w:r>
    </w:p>
    <w:p w:rsidR="00FA665A" w:rsidRPr="00EE6E2E" w:rsidRDefault="00FA665A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Operating and mitigation plans </w:t>
      </w:r>
    </w:p>
    <w:p w:rsidR="001A157D" w:rsidRPr="00EE6E2E" w:rsidRDefault="001A157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Inspection Requirements</w:t>
      </w:r>
      <w:r w:rsidR="009F5531" w:rsidRPr="00EE6E2E">
        <w:rPr>
          <w:szCs w:val="24"/>
        </w:rPr>
        <w:t xml:space="preserve"> </w:t>
      </w:r>
    </w:p>
    <w:p w:rsidR="00AC4A2D" w:rsidRPr="00EE6E2E" w:rsidRDefault="00AC4A2D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Recordkeeping Requirements</w:t>
      </w:r>
    </w:p>
    <w:p w:rsidR="00F90699" w:rsidRPr="00EE6E2E" w:rsidRDefault="00F03A31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 xml:space="preserve">Annual Reporting </w:t>
      </w:r>
      <w:r w:rsidR="00F90699" w:rsidRPr="00EE6E2E">
        <w:rPr>
          <w:szCs w:val="24"/>
        </w:rPr>
        <w:t>Requirements</w:t>
      </w:r>
      <w:r w:rsidR="00752E81" w:rsidRPr="00EE6E2E">
        <w:rPr>
          <w:szCs w:val="24"/>
        </w:rPr>
        <w:t xml:space="preserve"> to MPCA </w:t>
      </w:r>
    </w:p>
    <w:p w:rsidR="00752E81" w:rsidRPr="00EE6E2E" w:rsidRDefault="00752E81" w:rsidP="00752E81">
      <w:pPr>
        <w:ind w:left="1440"/>
        <w:rPr>
          <w:szCs w:val="24"/>
        </w:rPr>
      </w:pPr>
    </w:p>
    <w:p w:rsidR="00EB0E98" w:rsidRPr="00EE6E2E" w:rsidRDefault="00EB0E98" w:rsidP="00EB0E98">
      <w:pPr>
        <w:numPr>
          <w:ilvl w:val="0"/>
          <w:numId w:val="14"/>
        </w:numPr>
        <w:rPr>
          <w:b/>
          <w:szCs w:val="24"/>
        </w:rPr>
      </w:pPr>
      <w:r w:rsidRPr="00EE6E2E">
        <w:rPr>
          <w:b/>
          <w:szCs w:val="24"/>
        </w:rPr>
        <w:t xml:space="preserve">General </w:t>
      </w:r>
      <w:r>
        <w:rPr>
          <w:b/>
          <w:szCs w:val="24"/>
        </w:rPr>
        <w:t>O&amp;M</w:t>
      </w:r>
    </w:p>
    <w:p w:rsidR="00EB0E98" w:rsidRPr="001A054B" w:rsidRDefault="00EB0E98" w:rsidP="00EB0E98">
      <w:pPr>
        <w:ind w:left="360"/>
        <w:rPr>
          <w:b/>
          <w:szCs w:val="24"/>
        </w:rPr>
      </w:pPr>
    </w:p>
    <w:p w:rsidR="00EB0E98" w:rsidRDefault="00C061C9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Terminology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Inspection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Operation</w:t>
      </w:r>
    </w:p>
    <w:p w:rsidR="00C061C9" w:rsidRDefault="00A043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Maintanence</w:t>
      </w:r>
    </w:p>
    <w:p w:rsidR="00C061C9" w:rsidRDefault="00A043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Monitoring</w:t>
      </w:r>
    </w:p>
    <w:p w:rsidR="00BE7907" w:rsidRDefault="00BE7907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Repair/ Upgrade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Mitigation</w:t>
      </w:r>
    </w:p>
    <w:p w:rsidR="00C061C9" w:rsidRDefault="00A043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Management</w:t>
      </w:r>
    </w:p>
    <w:p w:rsidR="00C061C9" w:rsidRDefault="00085915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 xml:space="preserve">System </w:t>
      </w:r>
      <w:r w:rsidR="00C061C9">
        <w:rPr>
          <w:szCs w:val="24"/>
        </w:rPr>
        <w:t>Treatment train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 xml:space="preserve">Id </w:t>
      </w:r>
      <w:r w:rsidR="00A043C9">
        <w:rPr>
          <w:szCs w:val="24"/>
        </w:rPr>
        <w:t>components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Reading</w:t>
          </w:r>
        </w:smartTag>
      </w:smartTag>
      <w:r>
        <w:rPr>
          <w:szCs w:val="24"/>
        </w:rPr>
        <w:t xml:space="preserve"> a permit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Completing an inspection</w:t>
      </w:r>
      <w:r w:rsidR="00BE7907">
        <w:rPr>
          <w:szCs w:val="24"/>
        </w:rPr>
        <w:t>- form 1.1</w:t>
      </w:r>
    </w:p>
    <w:p w:rsidR="00C061C9" w:rsidRDefault="00C061C9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Developing a Service Co</w:t>
      </w:r>
      <w:r w:rsidR="00BE7907">
        <w:rPr>
          <w:szCs w:val="24"/>
        </w:rPr>
        <w:t>mpany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Tools</w:t>
      </w:r>
    </w:p>
    <w:p w:rsidR="00BE7907" w:rsidRDefault="00D44F21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Developing</w:t>
      </w:r>
      <w:r w:rsidR="00BE7907">
        <w:rPr>
          <w:szCs w:val="24"/>
        </w:rPr>
        <w:t xml:space="preserve"> a </w:t>
      </w:r>
      <w:r>
        <w:rPr>
          <w:szCs w:val="24"/>
        </w:rPr>
        <w:t>Service</w:t>
      </w:r>
      <w:r w:rsidR="00BE7907">
        <w:rPr>
          <w:szCs w:val="24"/>
        </w:rPr>
        <w:t xml:space="preserve"> Contract</w:t>
      </w:r>
    </w:p>
    <w:p w:rsidR="00C061C9" w:rsidRDefault="00C061C9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Creating a File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Form 1.2</w:t>
      </w:r>
    </w:p>
    <w:p w:rsidR="00EB0E98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Site Assessment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Surface water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lastRenderedPageBreak/>
        <w:t>Encroachments</w:t>
      </w:r>
    </w:p>
    <w:p w:rsidR="00C061C9" w:rsidRDefault="00A043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Vegetation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GW Monitoring wells</w:t>
      </w:r>
    </w:p>
    <w:p w:rsidR="00C061C9" w:rsidRPr="00EE6E2E" w:rsidRDefault="00C061C9" w:rsidP="00C061C9">
      <w:pPr>
        <w:numPr>
          <w:ilvl w:val="3"/>
          <w:numId w:val="14"/>
        </w:numPr>
        <w:rPr>
          <w:szCs w:val="24"/>
        </w:rPr>
      </w:pPr>
    </w:p>
    <w:p w:rsidR="00BE7907" w:rsidRDefault="00EB0E98" w:rsidP="00EB0E98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O&amp;M of </w:t>
      </w:r>
      <w:r w:rsidR="00BE7907">
        <w:rPr>
          <w:b/>
          <w:szCs w:val="24"/>
        </w:rPr>
        <w:t>Piping</w:t>
      </w:r>
    </w:p>
    <w:p w:rsidR="00BE7907" w:rsidRPr="00BE7907" w:rsidRDefault="00BE7907" w:rsidP="00BE7907">
      <w:pPr>
        <w:rPr>
          <w:szCs w:val="24"/>
        </w:rPr>
      </w:pPr>
    </w:p>
    <w:p w:rsidR="00BE7907" w:rsidRPr="00BE7907" w:rsidRDefault="00BE7907" w:rsidP="00BE7907">
      <w:pPr>
        <w:numPr>
          <w:ilvl w:val="2"/>
          <w:numId w:val="14"/>
        </w:numPr>
        <w:rPr>
          <w:szCs w:val="24"/>
        </w:rPr>
      </w:pPr>
      <w:r w:rsidRPr="00BE7907">
        <w:rPr>
          <w:szCs w:val="24"/>
        </w:rPr>
        <w:t>Flow line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Cleanout locations</w:t>
      </w:r>
    </w:p>
    <w:p w:rsidR="00BE7907" w:rsidRPr="00BE7907" w:rsidRDefault="00BE7907" w:rsidP="00BE7907">
      <w:pPr>
        <w:numPr>
          <w:ilvl w:val="2"/>
          <w:numId w:val="14"/>
        </w:numPr>
        <w:rPr>
          <w:szCs w:val="24"/>
        </w:rPr>
      </w:pPr>
      <w:r w:rsidRPr="00BE7907">
        <w:rPr>
          <w:szCs w:val="24"/>
        </w:rPr>
        <w:t>Cleaning</w:t>
      </w:r>
    </w:p>
    <w:p w:rsidR="00BE7907" w:rsidRDefault="00BE7907" w:rsidP="00BE7907">
      <w:pPr>
        <w:ind w:left="720"/>
        <w:rPr>
          <w:b/>
          <w:szCs w:val="24"/>
        </w:rPr>
      </w:pPr>
    </w:p>
    <w:p w:rsidR="000E30A1" w:rsidRPr="00EE6E2E" w:rsidRDefault="00BE7907" w:rsidP="00BE7907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 O&amp;M of </w:t>
      </w:r>
      <w:r w:rsidR="00085915">
        <w:rPr>
          <w:b/>
          <w:szCs w:val="24"/>
        </w:rPr>
        <w:t xml:space="preserve">Septic </w:t>
      </w:r>
      <w:r w:rsidR="00EB0E98" w:rsidRPr="00EE6E2E">
        <w:rPr>
          <w:b/>
          <w:szCs w:val="24"/>
        </w:rPr>
        <w:t xml:space="preserve">and </w:t>
      </w:r>
      <w:r w:rsidR="00EB0E98">
        <w:rPr>
          <w:b/>
          <w:szCs w:val="24"/>
        </w:rPr>
        <w:t>Holding</w:t>
      </w:r>
      <w:r w:rsidR="00EB0E98" w:rsidRPr="00EE6E2E">
        <w:rPr>
          <w:b/>
          <w:szCs w:val="24"/>
        </w:rPr>
        <w:t xml:space="preserve"> Tanks</w:t>
      </w:r>
    </w:p>
    <w:p w:rsidR="001A054B" w:rsidRDefault="001A054B" w:rsidP="001A054B">
      <w:pPr>
        <w:ind w:left="360"/>
        <w:rPr>
          <w:szCs w:val="24"/>
        </w:rPr>
      </w:pPr>
    </w:p>
    <w:p w:rsidR="000E30A1" w:rsidRDefault="000E30A1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Acceptable </w:t>
      </w:r>
      <w:r w:rsidR="00EB0E98">
        <w:rPr>
          <w:szCs w:val="24"/>
        </w:rPr>
        <w:t>tank conditions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Tank access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Alarms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Operating conditions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Pumping recommended</w:t>
      </w:r>
    </w:p>
    <w:p w:rsidR="00EB0E98" w:rsidRDefault="00EB0E98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Baffles</w:t>
      </w:r>
    </w:p>
    <w:p w:rsidR="00EB0E98" w:rsidRDefault="00EB0E98" w:rsidP="00EB0E98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Effluent screens</w:t>
      </w:r>
    </w:p>
    <w:p w:rsidR="00EB0E98" w:rsidRPr="00EE6E2E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Tank structure</w:t>
      </w:r>
    </w:p>
    <w:p w:rsidR="007526F6" w:rsidRPr="00EE6E2E" w:rsidRDefault="007526F6" w:rsidP="007526F6">
      <w:pPr>
        <w:ind w:left="2880"/>
        <w:rPr>
          <w:szCs w:val="24"/>
        </w:rPr>
      </w:pPr>
    </w:p>
    <w:p w:rsidR="00F75E15" w:rsidRPr="00EE6E2E" w:rsidRDefault="00EB0E98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O&amp;M of </w:t>
      </w:r>
      <w:r w:rsidRPr="00EE6E2E">
        <w:rPr>
          <w:b/>
          <w:szCs w:val="24"/>
        </w:rPr>
        <w:t>Pump Tanks</w:t>
      </w:r>
    </w:p>
    <w:p w:rsidR="001A054B" w:rsidRDefault="001A054B" w:rsidP="001A054B">
      <w:pPr>
        <w:ind w:left="360"/>
        <w:rPr>
          <w:szCs w:val="24"/>
        </w:rPr>
      </w:pP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 xml:space="preserve">Acceptable </w:t>
      </w:r>
      <w:r>
        <w:rPr>
          <w:szCs w:val="24"/>
        </w:rPr>
        <w:t>tank conditions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Tank access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Alarms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Operating conditions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Discharge assembly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Electrical</w:t>
      </w:r>
    </w:p>
    <w:p w:rsidR="00EB0E98" w:rsidRDefault="00EB0E98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Tank structure</w:t>
      </w:r>
    </w:p>
    <w:p w:rsidR="00BE7907" w:rsidRDefault="00BE7907" w:rsidP="00EB0E98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Baffles</w:t>
      </w:r>
    </w:p>
    <w:p w:rsidR="00EB0E98" w:rsidRPr="00EE6E2E" w:rsidRDefault="00EB0E98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Screens or filters</w:t>
      </w:r>
    </w:p>
    <w:p w:rsidR="00F75E15" w:rsidRPr="00EE6E2E" w:rsidRDefault="00F75E15" w:rsidP="00F75E15">
      <w:pPr>
        <w:ind w:left="2880"/>
        <w:rPr>
          <w:szCs w:val="24"/>
        </w:rPr>
      </w:pPr>
    </w:p>
    <w:p w:rsidR="007526F6" w:rsidRPr="00EE6E2E" w:rsidRDefault="00EB0E98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O&amp;M of </w:t>
      </w:r>
      <w:r w:rsidR="00B52E42" w:rsidRPr="00EE6E2E">
        <w:rPr>
          <w:b/>
          <w:szCs w:val="24"/>
        </w:rPr>
        <w:t>P</w:t>
      </w:r>
      <w:r w:rsidR="00382DCE" w:rsidRPr="00EE6E2E">
        <w:rPr>
          <w:b/>
          <w:szCs w:val="24"/>
        </w:rPr>
        <w:t xml:space="preserve">umps, </w:t>
      </w:r>
      <w:r w:rsidR="00B52E42" w:rsidRPr="00EE6E2E">
        <w:rPr>
          <w:b/>
          <w:szCs w:val="24"/>
        </w:rPr>
        <w:t>F</w:t>
      </w:r>
      <w:r w:rsidR="00382DCE" w:rsidRPr="00EE6E2E">
        <w:rPr>
          <w:b/>
          <w:szCs w:val="24"/>
        </w:rPr>
        <w:t xml:space="preserve">loats, and </w:t>
      </w:r>
      <w:r w:rsidR="00B52E42" w:rsidRPr="00EE6E2E">
        <w:rPr>
          <w:b/>
          <w:szCs w:val="24"/>
        </w:rPr>
        <w:t>C</w:t>
      </w:r>
      <w:r w:rsidR="00382DCE" w:rsidRPr="00EE6E2E">
        <w:rPr>
          <w:b/>
          <w:szCs w:val="24"/>
        </w:rPr>
        <w:t xml:space="preserve">ontrols </w:t>
      </w:r>
    </w:p>
    <w:p w:rsidR="001A054B" w:rsidRDefault="001A054B" w:rsidP="001A054B">
      <w:pPr>
        <w:ind w:left="360"/>
        <w:rPr>
          <w:szCs w:val="24"/>
        </w:rPr>
      </w:pPr>
    </w:p>
    <w:p w:rsidR="00382DCE" w:rsidRPr="00EE6E2E" w:rsidRDefault="00382DCE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Correct pump, placement and connections</w:t>
      </w:r>
    </w:p>
    <w:p w:rsidR="00382DCE" w:rsidRPr="00EE6E2E" w:rsidRDefault="00382DCE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Verify dose frequency and volumes</w:t>
      </w:r>
    </w:p>
    <w:p w:rsidR="00E95F5C" w:rsidRPr="00EE6E2E" w:rsidRDefault="00671175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Wiring</w:t>
      </w:r>
      <w:r w:rsidR="00382DCE" w:rsidRPr="00EE6E2E">
        <w:rPr>
          <w:szCs w:val="24"/>
        </w:rPr>
        <w:t xml:space="preserve"> safe</w:t>
      </w:r>
      <w:r w:rsidR="007526F6" w:rsidRPr="00EE6E2E">
        <w:rPr>
          <w:szCs w:val="24"/>
        </w:rPr>
        <w:t xml:space="preserve"> </w:t>
      </w:r>
      <w:r w:rsidR="00E95F5C" w:rsidRPr="00EE6E2E">
        <w:rPr>
          <w:szCs w:val="24"/>
        </w:rPr>
        <w:t xml:space="preserve"> </w:t>
      </w:r>
    </w:p>
    <w:p w:rsidR="00E95F5C" w:rsidRDefault="00E95F5C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Float placement and tie downs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Dose volume</w:t>
      </w:r>
    </w:p>
    <w:p w:rsidR="00C061C9" w:rsidRDefault="00C061C9" w:rsidP="00EE6E2E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Flow measurement</w:t>
      </w:r>
    </w:p>
    <w:p w:rsidR="00C061C9" w:rsidRPr="00EE6E2E" w:rsidRDefault="00C061C9" w:rsidP="00EE6E2E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Timer settings</w:t>
      </w:r>
    </w:p>
    <w:p w:rsidR="00BE7907" w:rsidRDefault="00BE7907" w:rsidP="00EE6E2E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Safety</w:t>
      </w:r>
    </w:p>
    <w:p w:rsidR="00886374" w:rsidRDefault="00886374" w:rsidP="00BE7907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Confined space</w:t>
      </w:r>
    </w:p>
    <w:p w:rsidR="002013CC" w:rsidRPr="00EE6E2E" w:rsidRDefault="002013CC" w:rsidP="00C061C9">
      <w:pPr>
        <w:rPr>
          <w:szCs w:val="24"/>
        </w:rPr>
      </w:pPr>
    </w:p>
    <w:p w:rsidR="00E95F5C" w:rsidRDefault="00EB0E98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O&amp;M of </w:t>
      </w:r>
      <w:r w:rsidR="00B52E42" w:rsidRPr="001A054B">
        <w:rPr>
          <w:b/>
          <w:szCs w:val="24"/>
        </w:rPr>
        <w:t>D</w:t>
      </w:r>
      <w:r w:rsidR="00DA7C36" w:rsidRPr="001A054B">
        <w:rPr>
          <w:b/>
          <w:szCs w:val="24"/>
        </w:rPr>
        <w:t xml:space="preserve">istribution </w:t>
      </w:r>
      <w:r w:rsidR="00B52E42" w:rsidRPr="001A054B">
        <w:rPr>
          <w:b/>
          <w:szCs w:val="24"/>
        </w:rPr>
        <w:t>S</w:t>
      </w:r>
      <w:r w:rsidR="00DA7C36" w:rsidRPr="001A054B">
        <w:rPr>
          <w:b/>
          <w:szCs w:val="24"/>
        </w:rPr>
        <w:t>ystem</w:t>
      </w:r>
      <w:r w:rsidR="00E95F5C" w:rsidRPr="001A054B">
        <w:rPr>
          <w:b/>
          <w:szCs w:val="24"/>
        </w:rPr>
        <w:t>s</w:t>
      </w:r>
      <w:r w:rsidR="00C22467" w:rsidRPr="001A054B">
        <w:rPr>
          <w:b/>
          <w:szCs w:val="24"/>
        </w:rPr>
        <w:t xml:space="preserve"> (gravity and pressure)</w:t>
      </w:r>
    </w:p>
    <w:p w:rsidR="00C061C9" w:rsidRDefault="00C061C9" w:rsidP="00C061C9">
      <w:pPr>
        <w:rPr>
          <w:b/>
          <w:szCs w:val="24"/>
        </w:rPr>
      </w:pPr>
    </w:p>
    <w:p w:rsidR="00C061C9" w:rsidRPr="00EE6E2E" w:rsidRDefault="00C061C9" w:rsidP="00C061C9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Gravity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Distribution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Inspection pipes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Ponding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Switching valves</w:t>
      </w:r>
    </w:p>
    <w:p w:rsidR="00C061C9" w:rsidRDefault="00C061C9" w:rsidP="00C061C9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Pressure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Distribution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Distill pressure</w:t>
      </w:r>
    </w:p>
    <w:p w:rsidR="00C061C9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Inspection pipes</w:t>
      </w:r>
    </w:p>
    <w:p w:rsidR="00C061C9" w:rsidRDefault="00C061C9" w:rsidP="00C061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Ponding</w:t>
      </w:r>
    </w:p>
    <w:p w:rsidR="001A054B" w:rsidRDefault="00C061C9" w:rsidP="00C061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Switching valves</w:t>
      </w:r>
    </w:p>
    <w:p w:rsidR="00B52E42" w:rsidRPr="00EE6E2E" w:rsidRDefault="00B52E42" w:rsidP="00C061C9">
      <w:pPr>
        <w:rPr>
          <w:b/>
          <w:szCs w:val="24"/>
        </w:rPr>
      </w:pPr>
    </w:p>
    <w:p w:rsidR="00C22467" w:rsidRPr="00EE6E2E" w:rsidRDefault="00EB0E98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O&amp;M of </w:t>
      </w:r>
      <w:r w:rsidR="00C061C9" w:rsidRPr="00EE6E2E">
        <w:rPr>
          <w:b/>
          <w:szCs w:val="24"/>
        </w:rPr>
        <w:t xml:space="preserve">At-grade Systems </w:t>
      </w:r>
      <w:r w:rsidR="00C061C9">
        <w:rPr>
          <w:b/>
          <w:szCs w:val="24"/>
        </w:rPr>
        <w:t>&amp; Mound Systems</w:t>
      </w:r>
    </w:p>
    <w:p w:rsidR="001A054B" w:rsidRDefault="001A054B" w:rsidP="001A054B">
      <w:pPr>
        <w:ind w:left="360"/>
        <w:rPr>
          <w:szCs w:val="24"/>
        </w:rPr>
      </w:pPr>
    </w:p>
    <w:p w:rsidR="00A043C9" w:rsidRDefault="00A043C9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Pressure distribution</w:t>
      </w:r>
    </w:p>
    <w:p w:rsidR="00A043C9" w:rsidRDefault="00A043C9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Ponding</w:t>
      </w:r>
    </w:p>
    <w:p w:rsidR="00BA4CB3" w:rsidRPr="00EE6E2E" w:rsidRDefault="00A043C9" w:rsidP="00EE6E2E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Seepage at the toes</w:t>
      </w:r>
    </w:p>
    <w:p w:rsidR="00B52E42" w:rsidRPr="00EE6E2E" w:rsidRDefault="00B52E42" w:rsidP="00B52E42">
      <w:pPr>
        <w:rPr>
          <w:b/>
          <w:szCs w:val="24"/>
        </w:rPr>
      </w:pPr>
    </w:p>
    <w:p w:rsidR="00A043C9" w:rsidRPr="00A043C9" w:rsidRDefault="00A043C9" w:rsidP="00EE6E2E">
      <w:pPr>
        <w:numPr>
          <w:ilvl w:val="0"/>
          <w:numId w:val="14"/>
        </w:numPr>
        <w:rPr>
          <w:b/>
          <w:color w:val="000000"/>
          <w:szCs w:val="24"/>
        </w:rPr>
      </w:pPr>
      <w:r>
        <w:rPr>
          <w:b/>
          <w:szCs w:val="24"/>
        </w:rPr>
        <w:t>O&amp;M of Drip systems</w:t>
      </w:r>
      <w:r w:rsidR="00BE7907">
        <w:rPr>
          <w:b/>
          <w:szCs w:val="24"/>
        </w:rPr>
        <w:t xml:space="preserve"> *</w:t>
      </w:r>
    </w:p>
    <w:p w:rsidR="00A043C9" w:rsidRPr="00A043C9" w:rsidRDefault="00A043C9" w:rsidP="00A043C9">
      <w:pPr>
        <w:rPr>
          <w:b/>
          <w:color w:val="000000"/>
          <w:szCs w:val="24"/>
        </w:rPr>
      </w:pP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Filters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Distribution</w:t>
      </w:r>
    </w:p>
    <w:p w:rsidR="00A043C9" w:rsidRDefault="00A043C9" w:rsidP="00A043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System pressure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Air release valves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Switching valves</w:t>
      </w:r>
    </w:p>
    <w:p w:rsidR="00A043C9" w:rsidRP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Flow calculation</w:t>
      </w:r>
    </w:p>
    <w:p w:rsidR="00A043C9" w:rsidRPr="00A043C9" w:rsidRDefault="00A043C9" w:rsidP="00A043C9">
      <w:pPr>
        <w:rPr>
          <w:b/>
          <w:color w:val="000000"/>
          <w:szCs w:val="24"/>
        </w:rPr>
      </w:pPr>
    </w:p>
    <w:p w:rsidR="00BA4CB3" w:rsidRPr="002013CC" w:rsidRDefault="00EB0E98" w:rsidP="00EE6E2E">
      <w:pPr>
        <w:numPr>
          <w:ilvl w:val="0"/>
          <w:numId w:val="14"/>
        </w:numPr>
        <w:rPr>
          <w:b/>
          <w:color w:val="000000"/>
          <w:szCs w:val="24"/>
        </w:rPr>
      </w:pPr>
      <w:r>
        <w:rPr>
          <w:b/>
          <w:szCs w:val="24"/>
        </w:rPr>
        <w:t>O&amp;M</w:t>
      </w:r>
      <w:r w:rsidR="00C22467" w:rsidRPr="002013CC">
        <w:rPr>
          <w:b/>
          <w:szCs w:val="24"/>
        </w:rPr>
        <w:t xml:space="preserve"> of </w:t>
      </w:r>
      <w:r w:rsidR="00B52E42" w:rsidRPr="002013CC">
        <w:rPr>
          <w:b/>
          <w:szCs w:val="24"/>
        </w:rPr>
        <w:t xml:space="preserve"> Alternative Systems</w:t>
      </w:r>
      <w:r w:rsidR="00BE7907">
        <w:rPr>
          <w:b/>
          <w:szCs w:val="24"/>
        </w:rPr>
        <w:t xml:space="preserve"> *</w:t>
      </w:r>
    </w:p>
    <w:p w:rsidR="00BA4CB3" w:rsidRPr="00EE6E2E" w:rsidRDefault="00BA4CB3" w:rsidP="00BA4CB3">
      <w:pPr>
        <w:ind w:left="720"/>
        <w:rPr>
          <w:color w:val="000000"/>
          <w:szCs w:val="24"/>
        </w:rPr>
      </w:pPr>
    </w:p>
    <w:p w:rsidR="00BA4CB3" w:rsidRPr="00A043C9" w:rsidRDefault="00A043C9" w:rsidP="00A043C9">
      <w:pPr>
        <w:numPr>
          <w:ilvl w:val="1"/>
          <w:numId w:val="14"/>
        </w:numPr>
        <w:rPr>
          <w:color w:val="000000"/>
          <w:szCs w:val="24"/>
        </w:rPr>
      </w:pPr>
      <w:r>
        <w:rPr>
          <w:szCs w:val="24"/>
        </w:rPr>
        <w:t>ATU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Air supply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 xml:space="preserve">Mixed </w:t>
      </w:r>
      <w:r w:rsidR="00D44F21">
        <w:rPr>
          <w:szCs w:val="24"/>
        </w:rPr>
        <w:t>liqueur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Separation</w:t>
      </w:r>
    </w:p>
    <w:p w:rsidR="00A043C9" w:rsidRDefault="00D44F21" w:rsidP="00A043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Settling</w:t>
      </w:r>
    </w:p>
    <w:p w:rsidR="00A043C9" w:rsidRDefault="00A043C9" w:rsidP="00A043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Growth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Return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Effluent quality</w:t>
      </w:r>
    </w:p>
    <w:p w:rsidR="00A043C9" w:rsidRPr="00A043C9" w:rsidRDefault="00A043C9" w:rsidP="00A043C9">
      <w:pPr>
        <w:ind w:left="720"/>
        <w:rPr>
          <w:szCs w:val="24"/>
        </w:rPr>
      </w:pPr>
    </w:p>
    <w:p w:rsidR="00A043C9" w:rsidRPr="00A043C9" w:rsidRDefault="00A043C9" w:rsidP="00A043C9">
      <w:pPr>
        <w:numPr>
          <w:ilvl w:val="1"/>
          <w:numId w:val="14"/>
        </w:numPr>
        <w:rPr>
          <w:color w:val="000000"/>
          <w:szCs w:val="24"/>
        </w:rPr>
      </w:pPr>
      <w:r>
        <w:rPr>
          <w:szCs w:val="24"/>
        </w:rPr>
        <w:t>Media filter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Distribution</w:t>
      </w:r>
    </w:p>
    <w:p w:rsidR="00A043C9" w:rsidRDefault="00A043C9" w:rsidP="00A043C9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Ponding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Media replacement</w:t>
      </w:r>
    </w:p>
    <w:p w:rsidR="00A043C9" w:rsidRP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Effluent quality</w:t>
      </w:r>
    </w:p>
    <w:p w:rsidR="00A043C9" w:rsidRPr="00A043C9" w:rsidRDefault="00A043C9" w:rsidP="00A043C9">
      <w:pPr>
        <w:ind w:left="720"/>
        <w:rPr>
          <w:szCs w:val="24"/>
        </w:rPr>
      </w:pPr>
    </w:p>
    <w:p w:rsidR="00A043C9" w:rsidRPr="00A043C9" w:rsidRDefault="00A043C9" w:rsidP="00A043C9">
      <w:pPr>
        <w:numPr>
          <w:ilvl w:val="1"/>
          <w:numId w:val="14"/>
        </w:numPr>
        <w:rPr>
          <w:color w:val="000000"/>
          <w:szCs w:val="24"/>
        </w:rPr>
      </w:pPr>
      <w:r>
        <w:rPr>
          <w:szCs w:val="24"/>
        </w:rPr>
        <w:t>C</w:t>
      </w:r>
      <w:r w:rsidR="00BE7907">
        <w:rPr>
          <w:szCs w:val="24"/>
        </w:rPr>
        <w:t xml:space="preserve">onstructed </w:t>
      </w:r>
      <w:r>
        <w:rPr>
          <w:szCs w:val="24"/>
        </w:rPr>
        <w:t>W</w:t>
      </w:r>
      <w:r w:rsidR="00BE7907">
        <w:rPr>
          <w:szCs w:val="24"/>
        </w:rPr>
        <w:t xml:space="preserve">etland </w:t>
      </w:r>
      <w:r>
        <w:rPr>
          <w:szCs w:val="24"/>
        </w:rPr>
        <w:t>S</w:t>
      </w:r>
      <w:r w:rsidR="00BE7907">
        <w:rPr>
          <w:szCs w:val="24"/>
        </w:rPr>
        <w:t>ystems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Water level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Vegetation</w:t>
      </w:r>
      <w:r w:rsidRPr="00A043C9">
        <w:rPr>
          <w:szCs w:val="24"/>
        </w:rPr>
        <w:t xml:space="preserve"> </w:t>
      </w:r>
    </w:p>
    <w:p w:rsidR="00A043C9" w:rsidRP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Effluent quality</w:t>
      </w:r>
    </w:p>
    <w:p w:rsidR="00A043C9" w:rsidRPr="00A043C9" w:rsidRDefault="00A043C9" w:rsidP="00A043C9">
      <w:pPr>
        <w:ind w:left="720"/>
        <w:rPr>
          <w:szCs w:val="24"/>
        </w:rPr>
      </w:pPr>
    </w:p>
    <w:p w:rsidR="00A043C9" w:rsidRPr="00A043C9" w:rsidRDefault="00A043C9" w:rsidP="00A043C9">
      <w:pPr>
        <w:numPr>
          <w:ilvl w:val="1"/>
          <w:numId w:val="14"/>
        </w:numPr>
        <w:rPr>
          <w:color w:val="000000"/>
          <w:szCs w:val="24"/>
        </w:rPr>
      </w:pPr>
      <w:r>
        <w:rPr>
          <w:szCs w:val="24"/>
        </w:rPr>
        <w:t>Disinfection systems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System identification</w:t>
      </w:r>
    </w:p>
    <w:p w:rsid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General assessment</w:t>
      </w:r>
    </w:p>
    <w:p w:rsidR="00A043C9" w:rsidRPr="00A043C9" w:rsidRDefault="00A043C9" w:rsidP="00A043C9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Disinfection agent</w:t>
      </w:r>
    </w:p>
    <w:p w:rsidR="00734068" w:rsidRPr="00EE6E2E" w:rsidRDefault="00734068" w:rsidP="00734068">
      <w:pPr>
        <w:ind w:left="720"/>
        <w:rPr>
          <w:szCs w:val="24"/>
        </w:rPr>
      </w:pPr>
    </w:p>
    <w:p w:rsidR="00B52E42" w:rsidRDefault="00EB0E98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>Monitoring</w:t>
      </w:r>
      <w:r w:rsidR="00C22467" w:rsidRPr="00EE6E2E">
        <w:rPr>
          <w:b/>
          <w:szCs w:val="24"/>
        </w:rPr>
        <w:t xml:space="preserve"> of </w:t>
      </w:r>
      <w:r w:rsidR="00B52E42" w:rsidRPr="00EE6E2E">
        <w:rPr>
          <w:b/>
          <w:szCs w:val="24"/>
        </w:rPr>
        <w:t>S</w:t>
      </w:r>
      <w:r w:rsidR="00115596" w:rsidRPr="00EE6E2E">
        <w:rPr>
          <w:b/>
          <w:szCs w:val="24"/>
        </w:rPr>
        <w:t>yst</w:t>
      </w:r>
      <w:r w:rsidR="00B52E42" w:rsidRPr="00EE6E2E">
        <w:rPr>
          <w:b/>
          <w:szCs w:val="24"/>
        </w:rPr>
        <w:t>ems</w:t>
      </w:r>
    </w:p>
    <w:p w:rsidR="00BE7907" w:rsidRDefault="00BE7907" w:rsidP="00BE7907">
      <w:pPr>
        <w:rPr>
          <w:b/>
          <w:szCs w:val="24"/>
        </w:rPr>
      </w:pP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Types of monitoring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Necessary tools</w:t>
      </w:r>
    </w:p>
    <w:p w:rsidR="00BE7907" w:rsidRDefault="00D44F21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Monitoring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Shipping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Monitoring location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Sampling requirements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Sample handling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COC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>Lab needs</w:t>
      </w:r>
    </w:p>
    <w:p w:rsidR="00BE7907" w:rsidRDefault="00BE7907" w:rsidP="00BE7907">
      <w:pPr>
        <w:ind w:left="720"/>
        <w:rPr>
          <w:b/>
          <w:szCs w:val="24"/>
        </w:rPr>
      </w:pPr>
    </w:p>
    <w:p w:rsidR="00BE7907" w:rsidRDefault="00BE7907" w:rsidP="00EE6E2E">
      <w:pPr>
        <w:numPr>
          <w:ilvl w:val="0"/>
          <w:numId w:val="14"/>
        </w:numPr>
        <w:rPr>
          <w:b/>
          <w:szCs w:val="24"/>
        </w:rPr>
      </w:pPr>
      <w:r w:rsidRPr="00116293">
        <w:rPr>
          <w:b/>
          <w:szCs w:val="24"/>
        </w:rPr>
        <w:t>Reporting</w:t>
      </w:r>
    </w:p>
    <w:p w:rsidR="00BE7907" w:rsidRDefault="00BE7907" w:rsidP="00BE7907">
      <w:pPr>
        <w:rPr>
          <w:b/>
          <w:szCs w:val="24"/>
        </w:rPr>
      </w:pP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Who gets report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 xml:space="preserve">Method 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Forms</w:t>
      </w:r>
    </w:p>
    <w:p w:rsidR="00BE7907" w:rsidRDefault="00BE7907" w:rsidP="00BE7907">
      <w:pPr>
        <w:ind w:left="720"/>
        <w:rPr>
          <w:b/>
          <w:szCs w:val="24"/>
        </w:rPr>
      </w:pPr>
    </w:p>
    <w:p w:rsidR="00BE7907" w:rsidRPr="00EE6E2E" w:rsidRDefault="00BE7907" w:rsidP="00EE6E2E">
      <w:pPr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Large System </w:t>
      </w:r>
      <w:r w:rsidRPr="00116293">
        <w:rPr>
          <w:b/>
          <w:szCs w:val="24"/>
        </w:rPr>
        <w:t>Reporting</w:t>
      </w:r>
    </w:p>
    <w:p w:rsidR="001A054B" w:rsidRDefault="001A054B" w:rsidP="001A054B">
      <w:pPr>
        <w:ind w:left="360"/>
        <w:rPr>
          <w:szCs w:val="24"/>
        </w:rPr>
      </w:pP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Frequency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Who gets report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Additional legal requirements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t xml:space="preserve">Operator </w:t>
      </w:r>
      <w:r w:rsidR="00D44F21">
        <w:rPr>
          <w:szCs w:val="24"/>
        </w:rPr>
        <w:t>licenses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 xml:space="preserve">Method </w:t>
      </w:r>
    </w:p>
    <w:p w:rsidR="00BE7907" w:rsidRDefault="00BE7907" w:rsidP="00BE7907">
      <w:pPr>
        <w:numPr>
          <w:ilvl w:val="3"/>
          <w:numId w:val="14"/>
        </w:numPr>
        <w:rPr>
          <w:szCs w:val="24"/>
        </w:rPr>
      </w:pPr>
      <w:r>
        <w:rPr>
          <w:szCs w:val="24"/>
        </w:rPr>
        <w:lastRenderedPageBreak/>
        <w:t>Groundwater monitoring</w:t>
      </w:r>
    </w:p>
    <w:p w:rsidR="00BE7907" w:rsidRDefault="00BE7907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Forms</w:t>
      </w:r>
    </w:p>
    <w:p w:rsidR="00116293" w:rsidRDefault="00116293" w:rsidP="00116293">
      <w:pPr>
        <w:rPr>
          <w:szCs w:val="24"/>
        </w:rPr>
      </w:pPr>
    </w:p>
    <w:p w:rsidR="00B52E42" w:rsidRPr="00116293" w:rsidRDefault="0076479D" w:rsidP="00116293">
      <w:pPr>
        <w:rPr>
          <w:szCs w:val="24"/>
        </w:rPr>
      </w:pPr>
      <w:r w:rsidRPr="0076479D">
        <w:rPr>
          <w:b/>
          <w:szCs w:val="24"/>
        </w:rPr>
        <w:t>XII.</w:t>
      </w:r>
      <w:r>
        <w:rPr>
          <w:szCs w:val="24"/>
        </w:rPr>
        <w:t xml:space="preserve"> </w:t>
      </w:r>
      <w:r w:rsidR="00B52E42" w:rsidRPr="00695597">
        <w:rPr>
          <w:b/>
          <w:szCs w:val="24"/>
        </w:rPr>
        <w:t>Basic Math Requirements</w:t>
      </w:r>
    </w:p>
    <w:p w:rsidR="001A054B" w:rsidRDefault="001A054B" w:rsidP="001A054B">
      <w:pPr>
        <w:ind w:left="360"/>
        <w:rPr>
          <w:szCs w:val="24"/>
        </w:rPr>
      </w:pPr>
    </w:p>
    <w:p w:rsidR="00886374" w:rsidRPr="00EE6E2E" w:rsidRDefault="00886374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Add, subtract, multiply and divide</w:t>
      </w:r>
    </w:p>
    <w:p w:rsidR="00886374" w:rsidRPr="00EE6E2E" w:rsidRDefault="00886374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Slope</w:t>
      </w:r>
    </w:p>
    <w:p w:rsidR="00886374" w:rsidRPr="00EE6E2E" w:rsidRDefault="00886374" w:rsidP="00EE6E2E">
      <w:pPr>
        <w:numPr>
          <w:ilvl w:val="2"/>
          <w:numId w:val="14"/>
        </w:numPr>
        <w:rPr>
          <w:szCs w:val="24"/>
        </w:rPr>
      </w:pPr>
      <w:r w:rsidRPr="00EE6E2E">
        <w:rPr>
          <w:szCs w:val="24"/>
        </w:rPr>
        <w:t>Unit conversion</w:t>
      </w:r>
    </w:p>
    <w:p w:rsidR="00886374" w:rsidRPr="00EE6E2E" w:rsidRDefault="00886374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Metric to English</w:t>
      </w:r>
    </w:p>
    <w:p w:rsidR="00886374" w:rsidRPr="00EE6E2E" w:rsidRDefault="00886374" w:rsidP="00EE6E2E">
      <w:pPr>
        <w:numPr>
          <w:ilvl w:val="3"/>
          <w:numId w:val="14"/>
        </w:numPr>
        <w:rPr>
          <w:szCs w:val="24"/>
        </w:rPr>
      </w:pPr>
      <w:r w:rsidRPr="00EE6E2E">
        <w:rPr>
          <w:szCs w:val="24"/>
        </w:rPr>
        <w:t>English unit conversion</w:t>
      </w:r>
    </w:p>
    <w:p w:rsidR="00BE7907" w:rsidRDefault="00BE7907" w:rsidP="00EE6E2E">
      <w:pPr>
        <w:numPr>
          <w:ilvl w:val="1"/>
          <w:numId w:val="14"/>
        </w:numPr>
        <w:rPr>
          <w:szCs w:val="24"/>
        </w:rPr>
      </w:pPr>
      <w:r>
        <w:rPr>
          <w:szCs w:val="24"/>
        </w:rPr>
        <w:t>Average</w:t>
      </w:r>
    </w:p>
    <w:p w:rsidR="00BE7907" w:rsidRDefault="00D44F21" w:rsidP="00BE7907">
      <w:pPr>
        <w:numPr>
          <w:ilvl w:val="2"/>
          <w:numId w:val="14"/>
        </w:numPr>
        <w:rPr>
          <w:szCs w:val="24"/>
        </w:rPr>
      </w:pPr>
      <w:r>
        <w:rPr>
          <w:szCs w:val="24"/>
        </w:rPr>
        <w:t>Weighted</w:t>
      </w:r>
      <w:r w:rsidR="00BE7907">
        <w:rPr>
          <w:szCs w:val="24"/>
        </w:rPr>
        <w:t xml:space="preserve"> average</w:t>
      </w:r>
    </w:p>
    <w:p w:rsidR="00886374" w:rsidRPr="00EE6E2E" w:rsidRDefault="00886374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Use powers and percentages</w:t>
      </w:r>
    </w:p>
    <w:p w:rsidR="00886374" w:rsidRPr="00EE6E2E" w:rsidRDefault="00886374" w:rsidP="00EE6E2E">
      <w:pPr>
        <w:numPr>
          <w:ilvl w:val="1"/>
          <w:numId w:val="14"/>
        </w:numPr>
        <w:rPr>
          <w:szCs w:val="24"/>
        </w:rPr>
      </w:pPr>
      <w:r w:rsidRPr="00EE6E2E">
        <w:rPr>
          <w:szCs w:val="24"/>
        </w:rPr>
        <w:t>Graphing (pump curves)</w:t>
      </w:r>
    </w:p>
    <w:p w:rsidR="00035E79" w:rsidRPr="0076479D" w:rsidRDefault="00886374" w:rsidP="0076479D">
      <w:pPr>
        <w:numPr>
          <w:ilvl w:val="1"/>
          <w:numId w:val="14"/>
        </w:numPr>
        <w:rPr>
          <w:b/>
          <w:szCs w:val="24"/>
        </w:rPr>
      </w:pPr>
      <w:r w:rsidRPr="00EE6E2E">
        <w:rPr>
          <w:szCs w:val="24"/>
        </w:rPr>
        <w:t>Basic algebra/geometry</w:t>
      </w:r>
    </w:p>
    <w:sectPr w:rsidR="00035E79" w:rsidRPr="0076479D" w:rsidSect="001A05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B6" w:rsidRDefault="006D37B6">
      <w:r>
        <w:separator/>
      </w:r>
    </w:p>
  </w:endnote>
  <w:endnote w:type="continuationSeparator" w:id="0">
    <w:p w:rsidR="006D37B6" w:rsidRDefault="006D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47" w:rsidRDefault="005B5447" w:rsidP="00B33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447" w:rsidRDefault="005B5447" w:rsidP="00752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47" w:rsidRPr="001A054B" w:rsidRDefault="005B5447" w:rsidP="00B33E77">
    <w:pPr>
      <w:pStyle w:val="Footer"/>
      <w:framePr w:wrap="around" w:vAnchor="text" w:hAnchor="margin" w:xAlign="center" w:y="1"/>
      <w:rPr>
        <w:rStyle w:val="PageNumber"/>
        <w:sz w:val="20"/>
      </w:rPr>
    </w:pPr>
    <w:r w:rsidRPr="001A054B">
      <w:rPr>
        <w:rStyle w:val="PageNumber"/>
        <w:sz w:val="20"/>
      </w:rPr>
      <w:fldChar w:fldCharType="begin"/>
    </w:r>
    <w:r w:rsidRPr="001A054B">
      <w:rPr>
        <w:rStyle w:val="PageNumber"/>
        <w:sz w:val="20"/>
      </w:rPr>
      <w:instrText xml:space="preserve">PAGE  </w:instrText>
    </w:r>
    <w:r w:rsidRPr="001A054B">
      <w:rPr>
        <w:rStyle w:val="PageNumber"/>
        <w:sz w:val="20"/>
      </w:rPr>
      <w:fldChar w:fldCharType="separate"/>
    </w:r>
    <w:r w:rsidR="00F151C1">
      <w:rPr>
        <w:rStyle w:val="PageNumber"/>
        <w:noProof/>
        <w:sz w:val="20"/>
      </w:rPr>
      <w:t>1</w:t>
    </w:r>
    <w:r w:rsidRPr="001A054B">
      <w:rPr>
        <w:rStyle w:val="PageNumber"/>
        <w:sz w:val="20"/>
      </w:rPr>
      <w:fldChar w:fldCharType="end"/>
    </w:r>
  </w:p>
  <w:p w:rsidR="005B5447" w:rsidRDefault="005B5447" w:rsidP="001A054B">
    <w:pPr>
      <w:pStyle w:val="Footer"/>
      <w:ind w:right="360"/>
      <w:jc w:val="right"/>
      <w:rPr>
        <w:sz w:val="16"/>
        <w:szCs w:val="16"/>
      </w:rPr>
    </w:pPr>
    <w:r w:rsidRPr="001A054B">
      <w:rPr>
        <w:sz w:val="16"/>
        <w:szCs w:val="16"/>
      </w:rPr>
      <w:t>Inspector – Need to Know</w:t>
    </w:r>
  </w:p>
  <w:p w:rsidR="002013CC" w:rsidRPr="001A054B" w:rsidRDefault="006A737F" w:rsidP="006A737F">
    <w:pPr>
      <w:pStyle w:val="Footer"/>
      <w:ind w:right="360"/>
      <w:jc w:val="right"/>
    </w:pPr>
    <w:r>
      <w:rPr>
        <w:sz w:val="16"/>
        <w:szCs w:val="16"/>
      </w:rPr>
      <w:t>Rev. 9/23/05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B6" w:rsidRDefault="006D37B6">
      <w:r>
        <w:separator/>
      </w:r>
    </w:p>
  </w:footnote>
  <w:footnote w:type="continuationSeparator" w:id="0">
    <w:p w:rsidR="006D37B6" w:rsidRDefault="006D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A46"/>
    <w:multiLevelType w:val="hybridMultilevel"/>
    <w:tmpl w:val="5F4C66F6"/>
    <w:lvl w:ilvl="0" w:tplc="0409001B">
      <w:start w:val="1"/>
      <w:numFmt w:val="lowerRoman"/>
      <w:lvlText w:val="%1."/>
      <w:lvlJc w:val="right"/>
      <w:pPr>
        <w:tabs>
          <w:tab w:val="num" w:pos="3248"/>
        </w:tabs>
        <w:ind w:left="32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8"/>
        </w:tabs>
        <w:ind w:left="39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1" w15:restartNumberingAfterBreak="0">
    <w:nsid w:val="17BF2E42"/>
    <w:multiLevelType w:val="hybridMultilevel"/>
    <w:tmpl w:val="99ECA0A4"/>
    <w:lvl w:ilvl="0" w:tplc="0409001B">
      <w:start w:val="1"/>
      <w:numFmt w:val="lowerRoman"/>
      <w:lvlText w:val="%1."/>
      <w:lvlJc w:val="right"/>
      <w:pPr>
        <w:tabs>
          <w:tab w:val="num" w:pos="2888"/>
        </w:tabs>
        <w:ind w:left="28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8"/>
        </w:tabs>
        <w:ind w:left="3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8"/>
        </w:tabs>
        <w:ind w:left="4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8"/>
        </w:tabs>
        <w:ind w:left="5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8"/>
        </w:tabs>
        <w:ind w:left="5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8"/>
        </w:tabs>
        <w:ind w:left="6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8"/>
        </w:tabs>
        <w:ind w:left="7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8"/>
        </w:tabs>
        <w:ind w:left="7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8"/>
        </w:tabs>
        <w:ind w:left="8648" w:hanging="180"/>
      </w:pPr>
    </w:lvl>
  </w:abstractNum>
  <w:abstractNum w:abstractNumId="2" w15:restartNumberingAfterBreak="0">
    <w:nsid w:val="1CB208F4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694A13"/>
    <w:multiLevelType w:val="hybridMultilevel"/>
    <w:tmpl w:val="063ED1D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5E373D"/>
    <w:multiLevelType w:val="hybridMultilevel"/>
    <w:tmpl w:val="C4625A9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B7A21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C7F4ADF"/>
    <w:multiLevelType w:val="multilevel"/>
    <w:tmpl w:val="E67E19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10D3EA0"/>
    <w:multiLevelType w:val="hybridMultilevel"/>
    <w:tmpl w:val="680E760C"/>
    <w:lvl w:ilvl="0" w:tplc="0CF8C342">
      <w:start w:val="1"/>
      <w:numFmt w:val="bullet"/>
      <w:lvlText w:val="-"/>
      <w:lvlJc w:val="left"/>
      <w:pPr>
        <w:tabs>
          <w:tab w:val="num" w:pos="3248"/>
        </w:tabs>
        <w:ind w:left="3248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8"/>
        </w:tabs>
        <w:ind w:left="39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8" w15:restartNumberingAfterBreak="0">
    <w:nsid w:val="46770DF8"/>
    <w:multiLevelType w:val="hybridMultilevel"/>
    <w:tmpl w:val="34760DE4"/>
    <w:lvl w:ilvl="0" w:tplc="0CF8C342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531B6843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F51EB"/>
    <w:multiLevelType w:val="hybridMultilevel"/>
    <w:tmpl w:val="88DA9A0C"/>
    <w:lvl w:ilvl="0" w:tplc="6F384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1F7902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309FD"/>
    <w:rsid w:val="00035E79"/>
    <w:rsid w:val="00061D86"/>
    <w:rsid w:val="00085915"/>
    <w:rsid w:val="00086244"/>
    <w:rsid w:val="000A2071"/>
    <w:rsid w:val="000A53DB"/>
    <w:rsid w:val="000B41A6"/>
    <w:rsid w:val="000E30A1"/>
    <w:rsid w:val="000F05CE"/>
    <w:rsid w:val="000F08CB"/>
    <w:rsid w:val="00100FAF"/>
    <w:rsid w:val="00115596"/>
    <w:rsid w:val="00116293"/>
    <w:rsid w:val="00121DA8"/>
    <w:rsid w:val="0013584D"/>
    <w:rsid w:val="0016199D"/>
    <w:rsid w:val="00163744"/>
    <w:rsid w:val="001A054B"/>
    <w:rsid w:val="001A157D"/>
    <w:rsid w:val="002013CC"/>
    <w:rsid w:val="00205DD6"/>
    <w:rsid w:val="002129D9"/>
    <w:rsid w:val="00223188"/>
    <w:rsid w:val="00231460"/>
    <w:rsid w:val="00270733"/>
    <w:rsid w:val="002759B8"/>
    <w:rsid w:val="002B6458"/>
    <w:rsid w:val="002B6BD3"/>
    <w:rsid w:val="002B7C9B"/>
    <w:rsid w:val="002F5510"/>
    <w:rsid w:val="003005FD"/>
    <w:rsid w:val="00327B3C"/>
    <w:rsid w:val="00334EB6"/>
    <w:rsid w:val="0034547D"/>
    <w:rsid w:val="00346C36"/>
    <w:rsid w:val="00382DCE"/>
    <w:rsid w:val="00422815"/>
    <w:rsid w:val="00425B12"/>
    <w:rsid w:val="0042715D"/>
    <w:rsid w:val="00454F25"/>
    <w:rsid w:val="0046007C"/>
    <w:rsid w:val="00462238"/>
    <w:rsid w:val="00470FC5"/>
    <w:rsid w:val="004718A0"/>
    <w:rsid w:val="004764D0"/>
    <w:rsid w:val="00480C9D"/>
    <w:rsid w:val="00490887"/>
    <w:rsid w:val="004C7C1D"/>
    <w:rsid w:val="0051043F"/>
    <w:rsid w:val="00525C32"/>
    <w:rsid w:val="00536A2F"/>
    <w:rsid w:val="00572B98"/>
    <w:rsid w:val="005A35DB"/>
    <w:rsid w:val="005B5447"/>
    <w:rsid w:val="00616CE9"/>
    <w:rsid w:val="006328A9"/>
    <w:rsid w:val="00653BB1"/>
    <w:rsid w:val="0065580C"/>
    <w:rsid w:val="00665283"/>
    <w:rsid w:val="00671175"/>
    <w:rsid w:val="00695597"/>
    <w:rsid w:val="006A4488"/>
    <w:rsid w:val="006A737F"/>
    <w:rsid w:val="006B2B2D"/>
    <w:rsid w:val="006C30F4"/>
    <w:rsid w:val="006C444C"/>
    <w:rsid w:val="006D37B6"/>
    <w:rsid w:val="006F5D19"/>
    <w:rsid w:val="007032F4"/>
    <w:rsid w:val="00706F81"/>
    <w:rsid w:val="0071062D"/>
    <w:rsid w:val="007125D2"/>
    <w:rsid w:val="00734068"/>
    <w:rsid w:val="00742ED1"/>
    <w:rsid w:val="007526F6"/>
    <w:rsid w:val="00752E81"/>
    <w:rsid w:val="0076479D"/>
    <w:rsid w:val="00784EC6"/>
    <w:rsid w:val="00802745"/>
    <w:rsid w:val="008111A3"/>
    <w:rsid w:val="00832AAB"/>
    <w:rsid w:val="00833BC0"/>
    <w:rsid w:val="00865244"/>
    <w:rsid w:val="008672E2"/>
    <w:rsid w:val="00886374"/>
    <w:rsid w:val="008E4CB7"/>
    <w:rsid w:val="00957C10"/>
    <w:rsid w:val="009C7DD9"/>
    <w:rsid w:val="009F5531"/>
    <w:rsid w:val="00A043C9"/>
    <w:rsid w:val="00A342BE"/>
    <w:rsid w:val="00A44DCF"/>
    <w:rsid w:val="00A94B10"/>
    <w:rsid w:val="00A9621B"/>
    <w:rsid w:val="00AC4A2D"/>
    <w:rsid w:val="00AD30FF"/>
    <w:rsid w:val="00AE3829"/>
    <w:rsid w:val="00AF4971"/>
    <w:rsid w:val="00B33E77"/>
    <w:rsid w:val="00B52E42"/>
    <w:rsid w:val="00B63296"/>
    <w:rsid w:val="00B63E81"/>
    <w:rsid w:val="00B75CEF"/>
    <w:rsid w:val="00BA04E3"/>
    <w:rsid w:val="00BA2B61"/>
    <w:rsid w:val="00BA4CB3"/>
    <w:rsid w:val="00BB30DA"/>
    <w:rsid w:val="00BC5FFF"/>
    <w:rsid w:val="00BE7907"/>
    <w:rsid w:val="00C061C9"/>
    <w:rsid w:val="00C06253"/>
    <w:rsid w:val="00C22467"/>
    <w:rsid w:val="00C35FC6"/>
    <w:rsid w:val="00C52BAF"/>
    <w:rsid w:val="00C63E94"/>
    <w:rsid w:val="00C82786"/>
    <w:rsid w:val="00CC4453"/>
    <w:rsid w:val="00CC5676"/>
    <w:rsid w:val="00CF0900"/>
    <w:rsid w:val="00D23347"/>
    <w:rsid w:val="00D43997"/>
    <w:rsid w:val="00D44F21"/>
    <w:rsid w:val="00D61CDB"/>
    <w:rsid w:val="00DA7C36"/>
    <w:rsid w:val="00DE1F60"/>
    <w:rsid w:val="00DF0172"/>
    <w:rsid w:val="00DF320F"/>
    <w:rsid w:val="00E15491"/>
    <w:rsid w:val="00E25474"/>
    <w:rsid w:val="00E47D8C"/>
    <w:rsid w:val="00E95F5C"/>
    <w:rsid w:val="00EA5647"/>
    <w:rsid w:val="00EB0E98"/>
    <w:rsid w:val="00EB7A0E"/>
    <w:rsid w:val="00EC0637"/>
    <w:rsid w:val="00EE6E2E"/>
    <w:rsid w:val="00F013A9"/>
    <w:rsid w:val="00F03A31"/>
    <w:rsid w:val="00F1270F"/>
    <w:rsid w:val="00F151C1"/>
    <w:rsid w:val="00F25DD6"/>
    <w:rsid w:val="00F26028"/>
    <w:rsid w:val="00F60625"/>
    <w:rsid w:val="00F7314B"/>
    <w:rsid w:val="00F73B7F"/>
    <w:rsid w:val="00F75E15"/>
    <w:rsid w:val="00F841B5"/>
    <w:rsid w:val="00F90699"/>
    <w:rsid w:val="00F93805"/>
    <w:rsid w:val="00FA665A"/>
    <w:rsid w:val="00FC59F4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6B68E-2318-439E-8CF8-38C5B744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6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2E81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PageNumber">
    <w:name w:val="page number"/>
    <w:basedOn w:val="DefaultParagraphFont"/>
    <w:rsid w:val="00752E81"/>
  </w:style>
  <w:style w:type="character" w:styleId="CommentReference">
    <w:name w:val="annotation reference"/>
    <w:basedOn w:val="DefaultParagraphFont"/>
    <w:semiHidden/>
    <w:rsid w:val="00BA04E3"/>
    <w:rPr>
      <w:sz w:val="16"/>
      <w:szCs w:val="16"/>
    </w:rPr>
  </w:style>
  <w:style w:type="paragraph" w:styleId="CommentText">
    <w:name w:val="annotation text"/>
    <w:basedOn w:val="Normal"/>
    <w:semiHidden/>
    <w:rsid w:val="00BA04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4E3"/>
    <w:rPr>
      <w:b/>
      <w:bCs/>
    </w:rPr>
  </w:style>
  <w:style w:type="paragraph" w:styleId="BalloonText">
    <w:name w:val="Balloon Text"/>
    <w:basedOn w:val="Normal"/>
    <w:semiHidden/>
    <w:rsid w:val="00BA0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05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2005-12-06T15:34:00Z</cp:lastPrinted>
  <dcterms:created xsi:type="dcterms:W3CDTF">2018-03-22T19:30:00Z</dcterms:created>
  <dcterms:modified xsi:type="dcterms:W3CDTF">2018-03-22T19:30:00Z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56840480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839959893</vt:i4>
  </property>
  <property fmtid="{D5CDD505-2E9C-101B-9397-08002B2CF9AE}" pid="7" name="_ReviewingToolsShownOnce">
    <vt:lpwstr/>
  </property>
</Properties>
</file>